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020167" w14:paraId="0F2D8D4B" w14:textId="77777777" w:rsidTr="00020167">
        <w:tc>
          <w:tcPr>
            <w:tcW w:w="4253" w:type="dxa"/>
          </w:tcPr>
          <w:p w14:paraId="50E0E767" w14:textId="77777777" w:rsidR="00020167" w:rsidRDefault="00020167" w:rsidP="004C20C3">
            <w:pPr>
              <w:pStyle w:val="1"/>
              <w:spacing w:after="0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4819" w:type="dxa"/>
          </w:tcPr>
          <w:p w14:paraId="5F1A4DF5" w14:textId="7B83FA8B" w:rsidR="00020167" w:rsidRPr="00020167" w:rsidRDefault="00020167" w:rsidP="00020167">
            <w:pPr>
              <w:pStyle w:val="1"/>
              <w:spacing w:after="0"/>
              <w:rPr>
                <w:rFonts w:ascii="Times New Roman" w:hAnsi="Times New Roman" w:cs="Times New Roman"/>
                <w:b/>
                <w:lang w:val="uz-Cyrl-UZ"/>
              </w:rPr>
            </w:pPr>
            <w:r w:rsidRPr="00020167">
              <w:rPr>
                <w:rFonts w:ascii="Times New Roman" w:hAnsi="Times New Roman" w:cs="Times New Roman"/>
                <w:b/>
                <w:lang w:val="uz-Cyrl-UZ"/>
              </w:rPr>
              <w:t>"Оролбўйини ривожлантириш бўйича энг илғор инновация ва технологияни жорий этгани учун" махсус номинацияси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доирасида</w:t>
            </w:r>
            <w:r w:rsidRPr="00020167">
              <w:rPr>
                <w:b/>
                <w:lang w:val="uz-Cyrl-UZ"/>
              </w:rPr>
              <w:t xml:space="preserve"> </w:t>
            </w:r>
            <w:r w:rsidRPr="00020167">
              <w:rPr>
                <w:rFonts w:ascii="Times New Roman" w:hAnsi="Times New Roman" w:cs="Times New Roman"/>
                <w:b/>
                <w:lang w:val="uz-Cyrl-UZ"/>
              </w:rPr>
              <w:t>сертификатлар эгаларини танлаш бўйича Комиссиясига</w:t>
            </w:r>
          </w:p>
        </w:tc>
      </w:tr>
    </w:tbl>
    <w:p w14:paraId="39F0F3F8" w14:textId="74072328" w:rsidR="004C20C3" w:rsidRDefault="004C20C3" w:rsidP="004C20C3">
      <w:pPr>
        <w:pStyle w:val="1"/>
        <w:spacing w:after="0"/>
        <w:ind w:left="4253"/>
        <w:rPr>
          <w:rFonts w:ascii="Times New Roman" w:hAnsi="Times New Roman" w:cs="Times New Roman"/>
          <w:lang w:val="uz-Cyrl-UZ"/>
        </w:rPr>
      </w:pPr>
    </w:p>
    <w:p w14:paraId="50DCAF24" w14:textId="3D37CA6D" w:rsidR="00020167" w:rsidRDefault="00020167" w:rsidP="004C20C3">
      <w:pPr>
        <w:pStyle w:val="1"/>
        <w:spacing w:after="0"/>
        <w:ind w:left="4253"/>
        <w:rPr>
          <w:rFonts w:ascii="Times New Roman" w:hAnsi="Times New Roman" w:cs="Times New Roman"/>
          <w:lang w:val="uz-Cyrl-UZ"/>
        </w:rPr>
      </w:pPr>
    </w:p>
    <w:p w14:paraId="205D82FA" w14:textId="3E768052" w:rsidR="00020167" w:rsidRDefault="00020167" w:rsidP="004C20C3">
      <w:pPr>
        <w:pStyle w:val="1"/>
        <w:spacing w:after="0"/>
        <w:ind w:left="4253"/>
        <w:rPr>
          <w:rFonts w:ascii="Times New Roman" w:hAnsi="Times New Roman" w:cs="Times New Roman"/>
          <w:lang w:val="uz-Cyrl-UZ"/>
        </w:rPr>
      </w:pPr>
    </w:p>
    <w:p w14:paraId="632598E9" w14:textId="77777777" w:rsidR="00020167" w:rsidRPr="004C20C3" w:rsidRDefault="00020167" w:rsidP="004C20C3">
      <w:pPr>
        <w:pStyle w:val="1"/>
        <w:spacing w:after="0"/>
        <w:ind w:left="4253"/>
        <w:rPr>
          <w:rFonts w:ascii="Times New Roman" w:hAnsi="Times New Roman" w:cs="Times New Roman"/>
          <w:lang w:val="uz-Cyrl-UZ"/>
        </w:rPr>
      </w:pPr>
    </w:p>
    <w:p w14:paraId="48F8B2E4" w14:textId="671D97BC" w:rsidR="009670C8" w:rsidRPr="004C20C3" w:rsidRDefault="004C20C3">
      <w:pPr>
        <w:pStyle w:val="1"/>
        <w:spacing w:after="160"/>
        <w:rPr>
          <w:rFonts w:ascii="Times New Roman" w:hAnsi="Times New Roman" w:cs="Times New Roman"/>
          <w:b/>
          <w:bCs/>
        </w:rPr>
      </w:pPr>
      <w:r w:rsidRPr="004C20C3">
        <w:rPr>
          <w:rFonts w:ascii="Times New Roman" w:hAnsi="Times New Roman" w:cs="Times New Roman"/>
          <w:b/>
          <w:bCs/>
          <w:lang w:val="uz-Cyrl-UZ"/>
        </w:rPr>
        <w:t>Танлов и</w:t>
      </w:r>
      <w:r w:rsidR="00296083" w:rsidRPr="004C20C3">
        <w:rPr>
          <w:rFonts w:ascii="Times New Roman" w:hAnsi="Times New Roman" w:cs="Times New Roman"/>
          <w:b/>
          <w:bCs/>
        </w:rPr>
        <w:t>штирокчи</w:t>
      </w:r>
      <w:r w:rsidRPr="004C20C3">
        <w:rPr>
          <w:rFonts w:ascii="Times New Roman" w:hAnsi="Times New Roman" w:cs="Times New Roman"/>
          <w:b/>
          <w:bCs/>
          <w:lang w:val="uz-Cyrl-UZ"/>
        </w:rPr>
        <w:t>си</w:t>
      </w:r>
      <w:r w:rsidR="00296083" w:rsidRPr="004C20C3">
        <w:rPr>
          <w:rFonts w:ascii="Times New Roman" w:hAnsi="Times New Roman" w:cs="Times New Roman"/>
          <w:b/>
          <w:bCs/>
        </w:rPr>
        <w:t>нинг аризаси</w:t>
      </w:r>
    </w:p>
    <w:tbl>
      <w:tblPr>
        <w:tblStyle w:val="a4"/>
        <w:tblW w:w="913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1"/>
      </w:tblGrid>
      <w:tr w:rsidR="00C01B28" w:rsidRPr="004C20C3" w14:paraId="2C400128" w14:textId="77777777" w:rsidTr="000F7F46">
        <w:trPr>
          <w:trHeight w:val="936"/>
        </w:trPr>
        <w:tc>
          <w:tcPr>
            <w:tcW w:w="9131" w:type="dxa"/>
            <w:vAlign w:val="center"/>
          </w:tcPr>
          <w:p w14:paraId="6C3444CB" w14:textId="096E49B1" w:rsidR="00DA0852" w:rsidRPr="004C20C3" w:rsidRDefault="00C01B28" w:rsidP="004C20C3">
            <w:pPr>
              <w:pStyle w:val="1"/>
              <w:spacing w:after="0" w:line="240" w:lineRule="auto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4C20C3">
              <w:rPr>
                <w:rFonts w:ascii="Times New Roman" w:hAnsi="Times New Roman" w:cs="Times New Roman"/>
                <w:lang w:val="uz-Cyrl-UZ"/>
              </w:rPr>
              <w:t xml:space="preserve">Мен  </w:t>
            </w:r>
            <w:r w:rsidR="004C20C3">
              <w:rPr>
                <w:rFonts w:ascii="Times New Roman" w:hAnsi="Times New Roman" w:cs="Times New Roman"/>
                <w:lang w:val="en-US"/>
              </w:rPr>
              <w:t>_____</w:t>
            </w:r>
            <w:r w:rsidRPr="004C20C3">
              <w:rPr>
                <w:rFonts w:ascii="Times New Roman" w:hAnsi="Times New Roman" w:cs="Times New Roman"/>
                <w:lang w:val="en-US"/>
              </w:rPr>
              <w:t>________________________________________________</w:t>
            </w:r>
          </w:p>
        </w:tc>
      </w:tr>
      <w:tr w:rsidR="00C01B28" w:rsidRPr="004C20C3" w14:paraId="7605089A" w14:textId="77777777" w:rsidTr="000F7F46">
        <w:trPr>
          <w:trHeight w:val="769"/>
        </w:trPr>
        <w:tc>
          <w:tcPr>
            <w:tcW w:w="9131" w:type="dxa"/>
            <w:vAlign w:val="center"/>
          </w:tcPr>
          <w:p w14:paraId="178BA430" w14:textId="77777777" w:rsidR="00C01B28" w:rsidRDefault="001F57B7" w:rsidP="001F57B7">
            <w:pPr>
              <w:pStyle w:val="1"/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4C20C3">
              <w:rPr>
                <w:rFonts w:ascii="Times New Roman" w:hAnsi="Times New Roman" w:cs="Times New Roman"/>
                <w:lang w:val="en-US"/>
              </w:rPr>
              <w:t>__________________________________________________________</w:t>
            </w:r>
          </w:p>
          <w:p w14:paraId="2E79141A" w14:textId="5DC2436F" w:rsidR="004C20C3" w:rsidRPr="004C20C3" w:rsidRDefault="004C20C3" w:rsidP="004C20C3">
            <w:pPr>
              <w:pStyle w:val="1"/>
              <w:spacing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uz-Cyrl-UZ"/>
              </w:rPr>
              <w:t>(</w:t>
            </w:r>
            <w:r w:rsidRPr="004C20C3">
              <w:rPr>
                <w:rFonts w:ascii="Times New Roman" w:hAnsi="Times New Roman" w:cs="Times New Roman"/>
                <w:vertAlign w:val="superscript"/>
                <w:lang w:val="uz-Cyrl-UZ"/>
              </w:rPr>
              <w:t>Ф.И.Ш</w:t>
            </w:r>
            <w:r>
              <w:rPr>
                <w:rFonts w:ascii="Times New Roman" w:hAnsi="Times New Roman" w:cs="Times New Roman"/>
                <w:vertAlign w:val="superscript"/>
                <w:lang w:val="uz-Cyrl-UZ"/>
              </w:rPr>
              <w:t>)</w:t>
            </w:r>
          </w:p>
        </w:tc>
      </w:tr>
      <w:tr w:rsidR="00C01B28" w:rsidRPr="004C20C3" w14:paraId="292F6481" w14:textId="77777777" w:rsidTr="000F7F46">
        <w:trPr>
          <w:trHeight w:val="902"/>
        </w:trPr>
        <w:tc>
          <w:tcPr>
            <w:tcW w:w="9131" w:type="dxa"/>
          </w:tcPr>
          <w:p w14:paraId="3A27F003" w14:textId="74219484" w:rsidR="00C01B28" w:rsidRPr="004C20C3" w:rsidRDefault="001F57B7" w:rsidP="00020167">
            <w:pPr>
              <w:pStyle w:val="1"/>
              <w:spacing w:after="0" w:line="240" w:lineRule="auto"/>
              <w:rPr>
                <w:rFonts w:ascii="Times New Roman" w:hAnsi="Times New Roman" w:cs="Times New Roman"/>
              </w:rPr>
            </w:pPr>
            <w:r w:rsidRPr="004C20C3">
              <w:rPr>
                <w:rFonts w:ascii="Times New Roman" w:hAnsi="Times New Roman" w:cs="Times New Roman"/>
              </w:rPr>
              <w:t>__________________________________________________________</w:t>
            </w:r>
            <w:r w:rsidRPr="004C20C3">
              <w:rPr>
                <w:rFonts w:ascii="Times New Roman" w:hAnsi="Times New Roman" w:cs="Times New Roman"/>
              </w:rPr>
              <w:br/>
            </w:r>
            <w:r w:rsidR="00E07536" w:rsidRPr="004C20C3">
              <w:rPr>
                <w:rFonts w:ascii="Times New Roman" w:hAnsi="Times New Roman" w:cs="Times New Roman"/>
                <w:vertAlign w:val="superscript"/>
              </w:rPr>
              <w:t>(</w:t>
            </w:r>
            <w:r w:rsidR="00020167">
              <w:rPr>
                <w:rFonts w:ascii="Times New Roman" w:hAnsi="Times New Roman" w:cs="Times New Roman"/>
                <w:vertAlign w:val="superscript"/>
                <w:lang w:val="uz-Cyrl-UZ"/>
              </w:rPr>
              <w:t>ташкилот номи ёки фуқаро Ф.И.Ш</w:t>
            </w:r>
            <w:r w:rsidR="00E07536" w:rsidRPr="004C20C3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C01B28" w:rsidRPr="004C20C3" w14:paraId="29408163" w14:textId="77777777" w:rsidTr="000F7F46">
        <w:trPr>
          <w:trHeight w:val="535"/>
        </w:trPr>
        <w:tc>
          <w:tcPr>
            <w:tcW w:w="9131" w:type="dxa"/>
          </w:tcPr>
          <w:p w14:paraId="1A2F724C" w14:textId="620C7856" w:rsidR="00C01B28" w:rsidRPr="004C20C3" w:rsidRDefault="00E07536" w:rsidP="00657B07">
            <w:pPr>
              <w:pStyle w:val="1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C20C3">
              <w:rPr>
                <w:rFonts w:ascii="Times New Roman" w:hAnsi="Times New Roman" w:cs="Times New Roman"/>
                <w:lang w:val="en-US"/>
              </w:rPr>
              <w:t>__________________________________________________________</w:t>
            </w:r>
          </w:p>
        </w:tc>
      </w:tr>
      <w:tr w:rsidR="00C01B28" w:rsidRPr="004C20C3" w14:paraId="4F4ACCB6" w14:textId="77777777" w:rsidTr="000F7F46">
        <w:trPr>
          <w:trHeight w:val="535"/>
        </w:trPr>
        <w:tc>
          <w:tcPr>
            <w:tcW w:w="9131" w:type="dxa"/>
          </w:tcPr>
          <w:p w14:paraId="2AB07A26" w14:textId="3C8A3644" w:rsidR="00C01B28" w:rsidRPr="004C20C3" w:rsidRDefault="00657B07" w:rsidP="002B13C7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 w:rsidRPr="004C20C3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</w:tr>
      <w:tr w:rsidR="00B3154D" w:rsidRPr="004C20C3" w14:paraId="4E1B1012" w14:textId="77777777" w:rsidTr="000F7F46">
        <w:trPr>
          <w:trHeight w:val="502"/>
        </w:trPr>
        <w:tc>
          <w:tcPr>
            <w:tcW w:w="9131" w:type="dxa"/>
          </w:tcPr>
          <w:p w14:paraId="461FD429" w14:textId="16C12CDD" w:rsidR="00B3154D" w:rsidRPr="004C20C3" w:rsidRDefault="00B3154D" w:rsidP="009511A6">
            <w:pPr>
              <w:pStyle w:val="1"/>
              <w:spacing w:after="0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</w:t>
            </w:r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уйидаги танловда</w:t>
            </w: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иштирок этишга рухсат беришингизни сўрайман</w:t>
            </w:r>
            <w:r w:rsid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</w:t>
            </w:r>
          </w:p>
        </w:tc>
      </w:tr>
      <w:tr w:rsidR="00C96C45" w:rsidRPr="004C20C3" w14:paraId="52B83528" w14:textId="77777777" w:rsidTr="000F7F46">
        <w:trPr>
          <w:trHeight w:val="802"/>
        </w:trPr>
        <w:tc>
          <w:tcPr>
            <w:tcW w:w="9131" w:type="dxa"/>
          </w:tcPr>
          <w:p w14:paraId="2324B81F" w14:textId="1614A1B1" w:rsidR="00C96C45" w:rsidRPr="004C20C3" w:rsidRDefault="00C96C45" w:rsidP="002B13C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</w:t>
            </w: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="004C20C3" w:rsidRPr="000F7F46">
              <w:rPr>
                <w:rFonts w:ascii="Times New Roman" w:hAnsi="Times New Roman" w:cs="Times New Roman"/>
                <w:vertAlign w:val="superscript"/>
                <w:lang w:val="uz-Cyrl-UZ"/>
              </w:rPr>
              <w:t>(</w:t>
            </w:r>
            <w:r w:rsidRPr="000F7F46">
              <w:rPr>
                <w:rFonts w:ascii="Times New Roman" w:hAnsi="Times New Roman" w:cs="Times New Roman"/>
                <w:vertAlign w:val="superscript"/>
                <w:lang w:val="uz-Cyrl-UZ"/>
              </w:rPr>
              <w:t>танлов номи</w:t>
            </w:r>
            <w:r w:rsidR="004C20C3" w:rsidRPr="000F7F46">
              <w:rPr>
                <w:rFonts w:ascii="Times New Roman" w:hAnsi="Times New Roman" w:cs="Times New Roman"/>
                <w:vertAlign w:val="superscript"/>
                <w:lang w:val="uz-Cyrl-UZ"/>
              </w:rPr>
              <w:t>)</w:t>
            </w:r>
          </w:p>
        </w:tc>
      </w:tr>
      <w:tr w:rsidR="00C95FB3" w:rsidRPr="004C20C3" w14:paraId="6071989D" w14:textId="77777777" w:rsidTr="000F7F46">
        <w:trPr>
          <w:trHeight w:val="435"/>
        </w:trPr>
        <w:tc>
          <w:tcPr>
            <w:tcW w:w="9131" w:type="dxa"/>
          </w:tcPr>
          <w:p w14:paraId="7DDE9E73" w14:textId="59EA4F01" w:rsidR="00C95FB3" w:rsidRPr="00F24E7A" w:rsidRDefault="00C95FB3" w:rsidP="00F24E7A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4E7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  <w:r w:rsidR="00F24E7A" w:rsidRPr="00F24E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24E7A" w:rsidRPr="00F24E7A">
              <w:rPr>
                <w:rFonts w:ascii="Times New Roman" w:hAnsi="Times New Roman" w:cs="Times New Roman"/>
                <w:i/>
                <w:sz w:val="26"/>
                <w:szCs w:val="26"/>
              </w:rPr>
              <w:t>Лойиҳа тўғрисида маълумотлар илова қилинади</w:t>
            </w:r>
          </w:p>
        </w:tc>
      </w:tr>
      <w:tr w:rsidR="002B13C7" w:rsidRPr="004C20C3" w14:paraId="2AF17B09" w14:textId="77777777" w:rsidTr="000F7F46">
        <w:trPr>
          <w:trHeight w:val="785"/>
        </w:trPr>
        <w:tc>
          <w:tcPr>
            <w:tcW w:w="9131" w:type="dxa"/>
          </w:tcPr>
          <w:p w14:paraId="6315C3B1" w14:textId="77777777" w:rsidR="00F24E7A" w:rsidRDefault="00F24E7A" w:rsidP="002B13C7">
            <w:pPr>
              <w:pStyle w:val="1"/>
              <w:spacing w:before="120" w:after="12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14:paraId="12F06222" w14:textId="0CE5B321" w:rsidR="002B13C7" w:rsidRPr="004C20C3" w:rsidRDefault="002B13C7" w:rsidP="002B13C7">
            <w:pPr>
              <w:pStyle w:val="1"/>
              <w:spacing w:before="120" w:after="12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Муаллиф</w:t>
            </w:r>
            <w:r w:rsid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манзили</w:t>
            </w:r>
            <w:r w:rsid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</w:t>
            </w:r>
          </w:p>
        </w:tc>
      </w:tr>
      <w:tr w:rsidR="002B13C7" w:rsidRPr="004C20C3" w14:paraId="74257B4B" w14:textId="77777777" w:rsidTr="000F7F46">
        <w:trPr>
          <w:trHeight w:val="435"/>
        </w:trPr>
        <w:tc>
          <w:tcPr>
            <w:tcW w:w="9131" w:type="dxa"/>
          </w:tcPr>
          <w:p w14:paraId="6CCC4950" w14:textId="5B6DC2BE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</w:t>
            </w:r>
          </w:p>
        </w:tc>
      </w:tr>
      <w:tr w:rsidR="002B13C7" w:rsidRPr="004C20C3" w14:paraId="209077BA" w14:textId="77777777" w:rsidTr="000F7F46">
        <w:trPr>
          <w:trHeight w:val="435"/>
        </w:trPr>
        <w:tc>
          <w:tcPr>
            <w:tcW w:w="9131" w:type="dxa"/>
          </w:tcPr>
          <w:p w14:paraId="2DA15040" w14:textId="5693FECF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</w:t>
            </w:r>
          </w:p>
        </w:tc>
      </w:tr>
      <w:tr w:rsidR="002B13C7" w:rsidRPr="004C20C3" w14:paraId="1F36EB40" w14:textId="77777777" w:rsidTr="000F7F46">
        <w:trPr>
          <w:trHeight w:val="418"/>
        </w:trPr>
        <w:tc>
          <w:tcPr>
            <w:tcW w:w="9131" w:type="dxa"/>
          </w:tcPr>
          <w:p w14:paraId="3DB68C73" w14:textId="57C10045" w:rsidR="002B13C7" w:rsidRPr="004C20C3" w:rsidRDefault="004C20C3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Тел.:</w:t>
            </w:r>
          </w:p>
        </w:tc>
      </w:tr>
      <w:tr w:rsidR="002B13C7" w:rsidRPr="004C20C3" w14:paraId="53E6C273" w14:textId="77777777" w:rsidTr="000F7F46">
        <w:trPr>
          <w:trHeight w:val="468"/>
        </w:trPr>
        <w:tc>
          <w:tcPr>
            <w:tcW w:w="9131" w:type="dxa"/>
          </w:tcPr>
          <w:p w14:paraId="25DABF39" w14:textId="28088586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Имзо_</w:t>
            </w:r>
            <w:r w:rsidRPr="004C20C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_____________</w:t>
            </w:r>
            <w:r w:rsidR="004C20C3">
              <w:rPr>
                <w:rFonts w:ascii="Times New Roman" w:hAnsi="Times New Roman" w:cs="Times New Roman"/>
                <w:vertAlign w:val="superscript"/>
                <w:lang w:val="uz-Cyrl-UZ"/>
              </w:rPr>
              <w:t>(Муҳр)</w:t>
            </w:r>
          </w:p>
        </w:tc>
      </w:tr>
      <w:tr w:rsidR="004C20C3" w:rsidRPr="004C20C3" w14:paraId="78A56F55" w14:textId="77777777" w:rsidTr="000F7F46">
        <w:trPr>
          <w:trHeight w:val="435"/>
        </w:trPr>
        <w:tc>
          <w:tcPr>
            <w:tcW w:w="9131" w:type="dxa"/>
          </w:tcPr>
          <w:p w14:paraId="49E88790" w14:textId="69F73853" w:rsidR="004C20C3" w:rsidRPr="004C20C3" w:rsidRDefault="004C20C3" w:rsidP="004C20C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3C7" w:rsidRPr="004C20C3" w14:paraId="6DB3338B" w14:textId="77777777" w:rsidTr="000F7F46">
        <w:trPr>
          <w:trHeight w:val="435"/>
        </w:trPr>
        <w:tc>
          <w:tcPr>
            <w:tcW w:w="9131" w:type="dxa"/>
          </w:tcPr>
          <w:p w14:paraId="6A19753A" w14:textId="61B82043" w:rsidR="002B13C7" w:rsidRPr="004C20C3" w:rsidRDefault="002B13C7" w:rsidP="002B13C7">
            <w:pPr>
              <w:pStyle w:val="1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0C3">
              <w:rPr>
                <w:rFonts w:ascii="Times New Roman" w:hAnsi="Times New Roman" w:cs="Times New Roman"/>
                <w:sz w:val="26"/>
                <w:szCs w:val="26"/>
              </w:rPr>
              <w:t>Сана______________</w:t>
            </w:r>
          </w:p>
        </w:tc>
      </w:tr>
    </w:tbl>
    <w:p w14:paraId="2D04E53B" w14:textId="03BE62E2" w:rsidR="00C01B28" w:rsidRDefault="00C01B28">
      <w:pPr>
        <w:pStyle w:val="1"/>
        <w:spacing w:after="160"/>
        <w:rPr>
          <w:rFonts w:ascii="Times New Roman" w:hAnsi="Times New Roman" w:cs="Times New Roman"/>
          <w:b/>
          <w:bCs/>
          <w:lang w:val="uz-Cyrl-UZ"/>
        </w:rPr>
      </w:pPr>
    </w:p>
    <w:p w14:paraId="39E43A30" w14:textId="203704D2" w:rsidR="00D966CD" w:rsidRDefault="00D966CD">
      <w:pPr>
        <w:pStyle w:val="1"/>
        <w:spacing w:after="160"/>
        <w:rPr>
          <w:rFonts w:ascii="Times New Roman" w:hAnsi="Times New Roman" w:cs="Times New Roman"/>
          <w:b/>
          <w:bCs/>
          <w:lang w:val="uz-Cyrl-UZ"/>
        </w:rPr>
      </w:pPr>
    </w:p>
    <w:p w14:paraId="6D593A8D" w14:textId="77777777" w:rsidR="009511A6" w:rsidRDefault="009511A6" w:rsidP="009511A6">
      <w:pPr>
        <w:pStyle w:val="1"/>
        <w:spacing w:after="0"/>
        <w:jc w:val="right"/>
        <w:rPr>
          <w:rFonts w:ascii="Times New Roman" w:hAnsi="Times New Roman" w:cs="Times New Roman"/>
          <w:b/>
          <w:bCs/>
        </w:rPr>
      </w:pPr>
      <w:r w:rsidRPr="004C20C3">
        <w:rPr>
          <w:rFonts w:ascii="Times New Roman" w:hAnsi="Times New Roman" w:cs="Times New Roman"/>
          <w:b/>
          <w:bCs/>
          <w:lang w:val="uz-Cyrl-UZ"/>
        </w:rPr>
        <w:lastRenderedPageBreak/>
        <w:t>Танлов и</w:t>
      </w:r>
      <w:r w:rsidRPr="004C20C3">
        <w:rPr>
          <w:rFonts w:ascii="Times New Roman" w:hAnsi="Times New Roman" w:cs="Times New Roman"/>
          <w:b/>
          <w:bCs/>
        </w:rPr>
        <w:t>штирокчи</w:t>
      </w:r>
      <w:r w:rsidRPr="004C20C3">
        <w:rPr>
          <w:rFonts w:ascii="Times New Roman" w:hAnsi="Times New Roman" w:cs="Times New Roman"/>
          <w:b/>
          <w:bCs/>
          <w:lang w:val="uz-Cyrl-UZ"/>
        </w:rPr>
        <w:t>си</w:t>
      </w:r>
      <w:r w:rsidRPr="004C20C3">
        <w:rPr>
          <w:rFonts w:ascii="Times New Roman" w:hAnsi="Times New Roman" w:cs="Times New Roman"/>
          <w:b/>
          <w:bCs/>
        </w:rPr>
        <w:t xml:space="preserve">нинг </w:t>
      </w:r>
    </w:p>
    <w:p w14:paraId="1C6BFCB9" w14:textId="1DDAC8E2" w:rsidR="009511A6" w:rsidRPr="004C20C3" w:rsidRDefault="009511A6" w:rsidP="009511A6">
      <w:pPr>
        <w:pStyle w:val="1"/>
        <w:spacing w:after="160"/>
        <w:jc w:val="right"/>
        <w:rPr>
          <w:rFonts w:ascii="Times New Roman" w:hAnsi="Times New Roman" w:cs="Times New Roman"/>
          <w:b/>
          <w:bCs/>
        </w:rPr>
      </w:pPr>
      <w:r w:rsidRPr="004C20C3">
        <w:rPr>
          <w:rFonts w:ascii="Times New Roman" w:hAnsi="Times New Roman" w:cs="Times New Roman"/>
          <w:b/>
          <w:bCs/>
        </w:rPr>
        <w:t>аризаси</w:t>
      </w:r>
      <w:r>
        <w:rPr>
          <w:rFonts w:ascii="Times New Roman" w:hAnsi="Times New Roman" w:cs="Times New Roman"/>
          <w:b/>
          <w:bCs/>
        </w:rPr>
        <w:t>га илова</w:t>
      </w:r>
    </w:p>
    <w:p w14:paraId="79C0A096" w14:textId="6DDD9273" w:rsidR="009511A6" w:rsidRDefault="009511A6">
      <w:pPr>
        <w:pStyle w:val="1"/>
        <w:spacing w:after="160"/>
        <w:rPr>
          <w:rFonts w:ascii="Times New Roman" w:hAnsi="Times New Roman" w:cs="Times New Roman"/>
          <w:b/>
          <w:bCs/>
          <w:lang w:val="uz-Cyrl-UZ"/>
        </w:rPr>
      </w:pPr>
    </w:p>
    <w:p w14:paraId="68483EA2" w14:textId="77777777" w:rsidR="009511A6" w:rsidRDefault="009511A6">
      <w:pPr>
        <w:pStyle w:val="1"/>
        <w:spacing w:after="160"/>
        <w:rPr>
          <w:rFonts w:ascii="Times New Roman" w:hAnsi="Times New Roman" w:cs="Times New Roman"/>
          <w:b/>
          <w:bCs/>
          <w:lang w:val="uz-Cyrl-UZ"/>
        </w:rPr>
      </w:pPr>
    </w:p>
    <w:tbl>
      <w:tblPr>
        <w:tblW w:w="506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5529"/>
      </w:tblGrid>
      <w:tr w:rsidR="009511A6" w:rsidRPr="00D966CD" w14:paraId="6EC0B556" w14:textId="77777777" w:rsidTr="00175F71">
        <w:tc>
          <w:tcPr>
            <w:tcW w:w="949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3CF34" w14:textId="169DA7C8" w:rsidR="009511A6" w:rsidRPr="00D966CD" w:rsidRDefault="009511A6" w:rsidP="009511A6">
            <w:pPr>
              <w:widowControl/>
              <w:spacing w:after="150" w:line="265" w:lineRule="atLeast"/>
              <w:jc w:val="center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Лойиҳа тўғрисида ма</w:t>
            </w:r>
            <w:r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ъ</w:t>
            </w: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лумотлар</w:t>
            </w:r>
          </w:p>
        </w:tc>
      </w:tr>
      <w:tr w:rsidR="00D966CD" w:rsidRPr="00D966CD" w14:paraId="51CB9D21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98DF7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Лойиҳанинг номи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821F6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1C346CFB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4090" w14:textId="446F5395" w:rsidR="00D966CD" w:rsidRPr="009511A6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Амалга оширилган жойи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8B92A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</w:p>
        </w:tc>
      </w:tr>
      <w:tr w:rsidR="00D966CD" w:rsidRPr="00D966CD" w14:paraId="1FCFAA2F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7CEC3" w14:textId="5A390C58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Лойиҳани амалга ошириш муддатлари (бошланиш санаси — тугатиш санаси)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3C52A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6C6805FA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93731" w14:textId="28795942" w:rsidR="00D966CD" w:rsidRPr="009511A6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Лойиҳанинг қиймати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7175D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</w:p>
        </w:tc>
      </w:tr>
      <w:tr w:rsidR="00D966CD" w:rsidRPr="00D966CD" w14:paraId="71B481FF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A350" w14:textId="277A8688" w:rsidR="00D966CD" w:rsidRPr="00D966CD" w:rsidRDefault="00D966CD" w:rsidP="009511A6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Лойи</w:t>
            </w:r>
            <w:r w:rsid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ҳ</w:t>
            </w:r>
            <w:r w:rsidRPr="00D966CD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 xml:space="preserve">анинг </w:t>
            </w: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таснифи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636E4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5E8E4DD9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CE82" w14:textId="06691DA4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bCs/>
                <w:sz w:val="28"/>
                <w:szCs w:val="28"/>
                <w:lang w:bidi="ar-SA"/>
              </w:rPr>
              <w:t>Лойиҳанинг вазифалари: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34657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1E3B951E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490E" w14:textId="341D8336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Бажарилган т</w:t>
            </w:r>
            <w:r w:rsidRPr="00D966CD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адбирлар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C8809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1EC01301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45D30" w14:textId="154F3C2C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Лойиҳа</w:t>
            </w: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 xml:space="preserve">ни амалга ошириш натижасида эришилган </w:t>
            </w:r>
            <w:r w:rsidRPr="00D966CD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натижалар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7EA9A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000831D5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C6E8" w14:textId="41F1F5D6" w:rsidR="00D966CD" w:rsidRPr="00D966CD" w:rsidRDefault="00D966CD" w:rsidP="009511A6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 xml:space="preserve">Келтирилган манфаатлар </w:t>
            </w:r>
            <w:r w:rsidRPr="009511A6">
              <w:rPr>
                <w:rFonts w:ascii="Arial" w:eastAsia="Times New Roman" w:hAnsi="Arial" w:cs="Arial"/>
                <w:b/>
                <w:sz w:val="28"/>
                <w:szCs w:val="28"/>
                <w:lang w:bidi="ar-SA"/>
              </w:rPr>
              <w:t>(</w:t>
            </w:r>
            <w:r w:rsidR="009511A6" w:rsidRPr="009511A6">
              <w:rPr>
                <w:rFonts w:ascii="Arial" w:hAnsi="Arial" w:cs="Arial"/>
                <w:b/>
                <w:sz w:val="28"/>
                <w:szCs w:val="28"/>
              </w:rPr>
              <w:t xml:space="preserve">инновацион ғоя ва технологияларни ривожлантириш ҳамда уларни амалиётга татбиқ этишга </w:t>
            </w:r>
            <w:r w:rsidRPr="009511A6">
              <w:rPr>
                <w:rFonts w:ascii="Arial" w:eastAsia="Times New Roman" w:hAnsi="Arial" w:cs="Arial"/>
                <w:b/>
                <w:sz w:val="28"/>
                <w:szCs w:val="28"/>
                <w:lang w:bidi="ar-SA"/>
              </w:rPr>
              <w:t>қўшган ҳиссаси)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C9F4D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33776CE3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C585F" w14:textId="1A6F64A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Лойиҳадан манфаатдор бўлган томонлар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723DB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  <w:tr w:rsidR="00D966CD" w:rsidRPr="00D966CD" w14:paraId="4C2FB3FB" w14:textId="77777777" w:rsidTr="009511A6">
        <w:tc>
          <w:tcPr>
            <w:tcW w:w="3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922A0" w14:textId="2082A9F8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</w:pPr>
            <w:r w:rsidRPr="009511A6">
              <w:rPr>
                <w:rFonts w:ascii="Helvetica" w:eastAsia="Times New Roman" w:hAnsi="Helvetica" w:cs="Helvetica"/>
                <w:b/>
                <w:sz w:val="28"/>
                <w:szCs w:val="28"/>
                <w:lang w:bidi="ar-SA"/>
              </w:rPr>
              <w:t>Хулоса</w:t>
            </w:r>
          </w:p>
        </w:tc>
        <w:tc>
          <w:tcPr>
            <w:tcW w:w="55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205A8" w14:textId="77777777" w:rsidR="00D966CD" w:rsidRPr="00D966CD" w:rsidRDefault="00D966CD" w:rsidP="00D966CD">
            <w:pPr>
              <w:widowControl/>
              <w:spacing w:after="150" w:line="265" w:lineRule="atLeast"/>
              <w:jc w:val="both"/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</w:pPr>
            <w:r w:rsidRPr="00D966CD">
              <w:rPr>
                <w:rFonts w:ascii="Helvetica" w:eastAsia="Times New Roman" w:hAnsi="Helvetica" w:cs="Helvetica"/>
                <w:sz w:val="22"/>
                <w:szCs w:val="22"/>
                <w:lang w:bidi="ar-SA"/>
              </w:rPr>
              <w:t> </w:t>
            </w:r>
          </w:p>
        </w:tc>
      </w:tr>
    </w:tbl>
    <w:p w14:paraId="11A90568" w14:textId="61EE61DB" w:rsidR="00D966CD" w:rsidRDefault="00D966CD" w:rsidP="00D966CD">
      <w:pPr>
        <w:widowControl/>
        <w:shd w:val="clear" w:color="auto" w:fill="FFFFFF"/>
        <w:spacing w:after="150" w:line="265" w:lineRule="atLeast"/>
        <w:jc w:val="both"/>
        <w:rPr>
          <w:rFonts w:ascii="Helvetica" w:eastAsia="Times New Roman" w:hAnsi="Helvetica" w:cs="Helvetica"/>
          <w:sz w:val="22"/>
          <w:szCs w:val="22"/>
          <w:lang w:bidi="ar-SA"/>
        </w:rPr>
      </w:pPr>
      <w:r w:rsidRPr="00D966CD">
        <w:rPr>
          <w:rFonts w:ascii="Helvetica" w:eastAsia="Times New Roman" w:hAnsi="Helvetica" w:cs="Helvetica"/>
          <w:sz w:val="22"/>
          <w:szCs w:val="22"/>
          <w:lang w:bidi="ar-SA"/>
        </w:rPr>
        <w:t> </w:t>
      </w:r>
    </w:p>
    <w:p w14:paraId="112D08D8" w14:textId="541B0AD3" w:rsidR="00B35292" w:rsidRPr="00D966CD" w:rsidRDefault="00B35292" w:rsidP="00D966CD">
      <w:pPr>
        <w:widowControl/>
        <w:shd w:val="clear" w:color="auto" w:fill="FFFFFF"/>
        <w:spacing w:after="150" w:line="265" w:lineRule="atLeast"/>
        <w:jc w:val="both"/>
        <w:rPr>
          <w:rFonts w:ascii="Helvetica" w:eastAsia="Times New Roman" w:hAnsi="Helvetica" w:cs="Helvetica"/>
          <w:sz w:val="22"/>
          <w:szCs w:val="22"/>
          <w:lang w:bidi="ar-SA"/>
        </w:rPr>
      </w:pPr>
      <w:r w:rsidRPr="00B35292">
        <w:rPr>
          <w:rFonts w:ascii="Helvetica" w:eastAsia="Times New Roman" w:hAnsi="Helvetica" w:cs="Helvetica"/>
          <w:b/>
          <w:sz w:val="22"/>
          <w:szCs w:val="22"/>
          <w:u w:val="single"/>
          <w:lang w:bidi="ar-SA"/>
        </w:rPr>
        <w:t>Эслатма:</w:t>
      </w:r>
      <w:r>
        <w:rPr>
          <w:rFonts w:ascii="Helvetica" w:eastAsia="Times New Roman" w:hAnsi="Helvetica" w:cs="Helvetica"/>
          <w:sz w:val="22"/>
          <w:szCs w:val="22"/>
          <w:lang w:bidi="ar-SA"/>
        </w:rPr>
        <w:t xml:space="preserve"> Лойиҳа доирасида </w:t>
      </w:r>
      <w:bookmarkStart w:id="0" w:name="_GoBack"/>
      <w:bookmarkEnd w:id="0"/>
      <w:r>
        <w:rPr>
          <w:rFonts w:ascii="Helvetica" w:eastAsia="Times New Roman" w:hAnsi="Helvetica" w:cs="Helvetica"/>
          <w:sz w:val="22"/>
          <w:szCs w:val="22"/>
          <w:lang w:bidi="ar-SA"/>
        </w:rPr>
        <w:t>бажарилган ишларни тасдиқловчи ҳужжатлар, фотосуратлар</w:t>
      </w:r>
      <w:r>
        <w:rPr>
          <w:rFonts w:ascii="Helvetica" w:eastAsia="Times New Roman" w:hAnsi="Helvetica" w:cs="Helvetica"/>
          <w:sz w:val="22"/>
          <w:szCs w:val="22"/>
          <w:lang w:bidi="ar-SA"/>
        </w:rPr>
        <w:br/>
        <w:t xml:space="preserve">                 илова қилиниши шарт </w:t>
      </w:r>
    </w:p>
    <w:sectPr w:rsidR="00B35292" w:rsidRPr="00D966CD">
      <w:pgSz w:w="11900" w:h="16840"/>
      <w:pgMar w:top="1105" w:right="837" w:bottom="886" w:left="1684" w:header="677" w:footer="4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4DF3" w14:textId="77777777" w:rsidR="00590383" w:rsidRDefault="00590383">
      <w:r>
        <w:separator/>
      </w:r>
    </w:p>
  </w:endnote>
  <w:endnote w:type="continuationSeparator" w:id="0">
    <w:p w14:paraId="10D52066" w14:textId="77777777" w:rsidR="00590383" w:rsidRDefault="0059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1AAC1" w14:textId="77777777" w:rsidR="00590383" w:rsidRDefault="00590383"/>
  </w:footnote>
  <w:footnote w:type="continuationSeparator" w:id="0">
    <w:p w14:paraId="00781229" w14:textId="77777777" w:rsidR="00590383" w:rsidRDefault="005903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C8"/>
    <w:rsid w:val="00020167"/>
    <w:rsid w:val="00027FBD"/>
    <w:rsid w:val="000F7F46"/>
    <w:rsid w:val="00162677"/>
    <w:rsid w:val="001F57B7"/>
    <w:rsid w:val="00296083"/>
    <w:rsid w:val="002B13C7"/>
    <w:rsid w:val="00376111"/>
    <w:rsid w:val="00404170"/>
    <w:rsid w:val="004C20C3"/>
    <w:rsid w:val="0056094D"/>
    <w:rsid w:val="00590383"/>
    <w:rsid w:val="00657B07"/>
    <w:rsid w:val="0066266D"/>
    <w:rsid w:val="007B41A3"/>
    <w:rsid w:val="008C2D1D"/>
    <w:rsid w:val="008F1930"/>
    <w:rsid w:val="009009E4"/>
    <w:rsid w:val="009511A6"/>
    <w:rsid w:val="009670C8"/>
    <w:rsid w:val="009738E0"/>
    <w:rsid w:val="00B3154D"/>
    <w:rsid w:val="00B35292"/>
    <w:rsid w:val="00BD3DD3"/>
    <w:rsid w:val="00C01B28"/>
    <w:rsid w:val="00C95FB3"/>
    <w:rsid w:val="00C96C45"/>
    <w:rsid w:val="00D60240"/>
    <w:rsid w:val="00D966CD"/>
    <w:rsid w:val="00DA0852"/>
    <w:rsid w:val="00E07536"/>
    <w:rsid w:val="00F24E7A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A56"/>
  <w15:docId w15:val="{74DA0396-3347-4EA9-A7F9-319D3AF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 w:line="276" w:lineRule="auto"/>
      <w:jc w:val="center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70"/>
    </w:pPr>
    <w:rPr>
      <w:rFonts w:ascii="Arial" w:eastAsia="Arial" w:hAnsi="Arial" w:cs="Arial"/>
    </w:rPr>
  </w:style>
  <w:style w:type="table" w:styleId="a4">
    <w:name w:val="Table Grid"/>
    <w:basedOn w:val="a1"/>
    <w:uiPriority w:val="39"/>
    <w:rsid w:val="00C0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966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D96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</cp:revision>
  <dcterms:created xsi:type="dcterms:W3CDTF">2022-06-02T07:36:00Z</dcterms:created>
  <dcterms:modified xsi:type="dcterms:W3CDTF">2022-06-02T08:00:00Z</dcterms:modified>
</cp:coreProperties>
</file>